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507C0804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  <w:r w:rsidR="006F5018">
        <w:rPr>
          <w:rFonts w:cstheme="minorHAnsi"/>
          <w:b/>
          <w:bCs/>
        </w:rPr>
        <w:t>____________________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>Studentski centar Dubrovnik, Marka Marojice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474"/>
        <w:gridCol w:w="2268"/>
        <w:gridCol w:w="1690"/>
        <w:gridCol w:w="95"/>
        <w:gridCol w:w="3885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EC4B8E">
        <w:trPr>
          <w:trHeight w:val="1014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5C6C17C6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EC4B8E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4964AC" w:rsidRDefault="00FB544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175C9A">
        <w:trPr>
          <w:trHeight w:val="375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175C9A">
        <w:trPr>
          <w:trHeight w:val="557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175C9A">
        <w:trPr>
          <w:trHeight w:val="313"/>
        </w:trPr>
        <w:tc>
          <w:tcPr>
            <w:tcW w:w="396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175C9A" w:rsidRPr="004964AC" w14:paraId="6E603F17" w14:textId="77777777" w:rsidTr="00175C9A">
        <w:trPr>
          <w:trHeight w:val="317"/>
        </w:trPr>
        <w:tc>
          <w:tcPr>
            <w:tcW w:w="396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175C9A" w:rsidRPr="004964AC" w:rsidRDefault="00175C9A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567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A85F63" w14:textId="77777777" w:rsidR="00175C9A" w:rsidRPr="004964AC" w:rsidRDefault="00175C9A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Referencafusnot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3F0DC764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AE38B4">
        <w:rPr>
          <w:rFonts w:cstheme="minorHAnsi"/>
          <w:i/>
          <w:color w:val="808080"/>
          <w:sz w:val="18"/>
          <w:szCs w:val="18"/>
        </w:rPr>
        <w:t>(</w:t>
      </w:r>
      <w:r w:rsidR="00620EDB" w:rsidRPr="008263F3">
        <w:rPr>
          <w:rFonts w:cstheme="minorHAnsi"/>
          <w:i/>
          <w:color w:val="808080"/>
          <w:sz w:val="16"/>
          <w:szCs w:val="16"/>
        </w:rPr>
        <w:t>upisati točan datum</w:t>
      </w:r>
      <w:r w:rsidR="008263F3">
        <w:rPr>
          <w:rFonts w:cstheme="minorHAnsi"/>
          <w:i/>
          <w:color w:val="808080"/>
        </w:rPr>
        <w:t>-</w:t>
      </w:r>
      <w:r w:rsidR="008263F3" w:rsidRPr="005F52C2">
        <w:rPr>
          <w:rFonts w:cstheme="minorHAnsi"/>
          <w:i/>
          <w:color w:val="808080"/>
          <w:sz w:val="16"/>
          <w:szCs w:val="16"/>
        </w:rPr>
        <w:t>min</w:t>
      </w:r>
      <w:r w:rsidR="00175C9A">
        <w:rPr>
          <w:rFonts w:cstheme="minorHAnsi"/>
          <w:i/>
          <w:color w:val="808080"/>
          <w:sz w:val="16"/>
          <w:szCs w:val="16"/>
        </w:rPr>
        <w:t>.</w:t>
      </w:r>
      <w:r w:rsidR="008263F3" w:rsidRPr="005F52C2">
        <w:rPr>
          <w:rFonts w:cstheme="minorHAnsi"/>
          <w:i/>
          <w:color w:val="808080"/>
          <w:sz w:val="16"/>
          <w:szCs w:val="16"/>
        </w:rPr>
        <w:t xml:space="preserve"> rok valjanosti </w:t>
      </w:r>
      <w:r w:rsidR="006F5018">
        <w:rPr>
          <w:rFonts w:cstheme="minorHAnsi"/>
          <w:i/>
          <w:color w:val="808080"/>
          <w:sz w:val="16"/>
          <w:szCs w:val="16"/>
        </w:rPr>
        <w:t xml:space="preserve"> 30 DANA od dana Poziva na dostavu ponuda</w:t>
      </w:r>
      <w:r w:rsidR="005F52C2">
        <w:rPr>
          <w:rFonts w:cstheme="minorHAnsi"/>
          <w:i/>
          <w:color w:val="808080"/>
          <w:sz w:val="18"/>
          <w:szCs w:val="18"/>
        </w:rPr>
        <w:t>.</w:t>
      </w:r>
      <w:r w:rsidRPr="008263F3">
        <w:rPr>
          <w:rFonts w:cstheme="minorHAnsi"/>
          <w:i/>
          <w:color w:val="808080"/>
          <w:sz w:val="18"/>
          <w:szCs w:val="18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4EE8BB20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t xml:space="preserve">Potpisivanjem ponudbenog lista ponuditelj prihvaća </w:t>
      </w:r>
      <w:r w:rsidRPr="00175C9A">
        <w:rPr>
          <w:rFonts w:cstheme="minorHAnsi"/>
          <w:b/>
          <w:bCs/>
          <w:u w:val="single"/>
        </w:rPr>
        <w:t>sve propisane uvjete</w:t>
      </w:r>
      <w:r w:rsidRPr="000A7D42">
        <w:rPr>
          <w:rFonts w:cstheme="minorHAnsi"/>
          <w:b/>
          <w:bCs/>
        </w:rPr>
        <w:t xml:space="preserve"> iz Poziva za dostavu ponude te se u slučaju odabira njegove ponude obvezuje izvršiti predmet nabave u skladu s tim uvjetima i za cijene navedene u ponudi i troškovniku.</w:t>
      </w:r>
    </w:p>
    <w:sectPr w:rsidR="000A7D42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Podnoje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Tekstfusnote"/>
        <w:rPr>
          <w:sz w:val="18"/>
          <w:szCs w:val="18"/>
        </w:rPr>
      </w:pPr>
      <w:r>
        <w:rPr>
          <w:rStyle w:val="Referencafusnot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Zaglavlje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Zaglavlje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Zaglavlje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Zaglavlje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Zaglavlje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Zaglavlje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Zaglavlje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Zaglavlje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Zaglavlje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Zaglavlje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Zaglavlje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Zaglavlje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05FD9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75C9A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5F52C2"/>
    <w:rsid w:val="006067B2"/>
    <w:rsid w:val="00620EDB"/>
    <w:rsid w:val="00637373"/>
    <w:rsid w:val="00644158"/>
    <w:rsid w:val="006D27FC"/>
    <w:rsid w:val="006D5843"/>
    <w:rsid w:val="006F5018"/>
    <w:rsid w:val="00711231"/>
    <w:rsid w:val="00743DE7"/>
    <w:rsid w:val="00752081"/>
    <w:rsid w:val="00780528"/>
    <w:rsid w:val="007810AE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263F3"/>
    <w:rsid w:val="00831C89"/>
    <w:rsid w:val="0085303F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9E2641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AE38B4"/>
    <w:rsid w:val="00B02F7D"/>
    <w:rsid w:val="00B108F3"/>
    <w:rsid w:val="00B22FF2"/>
    <w:rsid w:val="00B26606"/>
    <w:rsid w:val="00B5143B"/>
    <w:rsid w:val="00B53B53"/>
    <w:rsid w:val="00B56088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0E49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slov3Char">
    <w:name w:val="Naslov 3 Char"/>
    <w:basedOn w:val="Zadanifontodlomka"/>
    <w:link w:val="Naslov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Naslov6Char">
    <w:name w:val="Naslov 6 Char"/>
    <w:basedOn w:val="Zadanifontodlomka"/>
    <w:link w:val="Naslov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Reetkatablice">
    <w:name w:val="Table Grid"/>
    <w:basedOn w:val="Obinatablica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Odlomakpopisa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Referencafusnote">
    <w:name w:val="footnote reference"/>
    <w:basedOn w:val="Zadanifontodlomka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Bezpopisa"/>
    <w:rsid w:val="00F33BCE"/>
    <w:pPr>
      <w:numPr>
        <w:numId w:val="6"/>
      </w:numPr>
    </w:pPr>
  </w:style>
  <w:style w:type="paragraph" w:styleId="Zaglavlje">
    <w:name w:val="header"/>
    <w:basedOn w:val="Normal"/>
    <w:link w:val="Zaglavlje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4AC"/>
  </w:style>
  <w:style w:type="paragraph" w:styleId="Podnoje">
    <w:name w:val="footer"/>
    <w:basedOn w:val="Normal"/>
    <w:link w:val="Podnoje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12</cp:revision>
  <dcterms:created xsi:type="dcterms:W3CDTF">2023-04-03T06:50:00Z</dcterms:created>
  <dcterms:modified xsi:type="dcterms:W3CDTF">2025-01-24T13:42:00Z</dcterms:modified>
</cp:coreProperties>
</file>