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62A" w14:textId="77777777" w:rsidR="00AA5195" w:rsidRPr="00E96816" w:rsidRDefault="00872983" w:rsidP="00872983">
      <w:pPr>
        <w:jc w:val="right"/>
        <w:rPr>
          <w:rFonts w:asciiTheme="minorHAnsi" w:hAnsiTheme="minorHAnsi" w:cstheme="minorHAnsi"/>
          <w:i/>
          <w:u w:val="single"/>
        </w:rPr>
      </w:pPr>
      <w:r w:rsidRPr="00E96816">
        <w:rPr>
          <w:rFonts w:asciiTheme="minorHAnsi" w:hAnsiTheme="minorHAnsi" w:cstheme="minorHAnsi"/>
          <w:i/>
          <w:u w:val="single"/>
        </w:rPr>
        <w:t>Prilog 1.</w:t>
      </w:r>
    </w:p>
    <w:p w14:paraId="5C0177E4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F614F8D" w14:textId="77777777" w:rsidR="00872983" w:rsidRPr="00E96816" w:rsidRDefault="00872983" w:rsidP="00872983">
      <w:pPr>
        <w:pStyle w:val="NoSpacing"/>
        <w:jc w:val="center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 O N U D B E N I    L I S T</w:t>
      </w:r>
    </w:p>
    <w:p w14:paraId="1335B961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0F1579F6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I. PODACI O POSTUPKU NABAVE I JAVNOM NARUČITELJU</w:t>
      </w:r>
    </w:p>
    <w:p w14:paraId="45F47CED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4F697088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Podaci o postupku nabave</w:t>
      </w:r>
    </w:p>
    <w:p w14:paraId="1B0EE27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251350B1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Identitet naručitelja: </w:t>
      </w:r>
    </w:p>
    <w:p w14:paraId="710B5F21" w14:textId="77777777" w:rsidR="00872983" w:rsidRPr="00E96816" w:rsidRDefault="005C3219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Studentski centar Dubrovnik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="00E96816" w:rsidRPr="00E96816">
        <w:rPr>
          <w:rFonts w:asciiTheme="minorHAnsi" w:hAnsiTheme="minorHAnsi" w:cstheme="minorHAnsi"/>
          <w:sz w:val="20"/>
          <w:szCs w:val="20"/>
        </w:rPr>
        <w:t>Marka Marojice 2B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Pr="00E96816">
        <w:rPr>
          <w:rFonts w:asciiTheme="minorHAnsi" w:hAnsiTheme="minorHAnsi" w:cstheme="minorHAnsi"/>
          <w:sz w:val="20"/>
          <w:szCs w:val="20"/>
        </w:rPr>
        <w:t xml:space="preserve">20000 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Dubrovnik, OIB: </w:t>
      </w:r>
      <w:r w:rsidRPr="00E96816">
        <w:rPr>
          <w:rFonts w:asciiTheme="minorHAnsi" w:hAnsiTheme="minorHAnsi" w:cstheme="minorHAnsi"/>
          <w:sz w:val="20"/>
          <w:szCs w:val="20"/>
        </w:rPr>
        <w:t>66467746606</w:t>
      </w:r>
    </w:p>
    <w:p w14:paraId="5C4D641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0064809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Predmet nabave: </w:t>
      </w:r>
    </w:p>
    <w:p w14:paraId="2C064E26" w14:textId="221EB86D" w:rsidR="00BD43FD" w:rsidRPr="00E96816" w:rsidRDefault="004C2FC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Rasvjeta za dvoranu</w:t>
      </w:r>
    </w:p>
    <w:p w14:paraId="08F0C939" w14:textId="77777777" w:rsidR="00E56918" w:rsidRPr="00E96816" w:rsidRDefault="00E5691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86432C7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Evidencijski broj nabave:</w:t>
      </w:r>
    </w:p>
    <w:p w14:paraId="56FCB011" w14:textId="009ACB82" w:rsidR="00872983" w:rsidRPr="004C2FC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C2FC6">
        <w:rPr>
          <w:rFonts w:asciiTheme="minorHAnsi" w:hAnsiTheme="minorHAnsi" w:cstheme="minorHAnsi"/>
          <w:sz w:val="20"/>
          <w:szCs w:val="20"/>
        </w:rPr>
        <w:t>E-JN-</w:t>
      </w:r>
      <w:r w:rsidR="00250997" w:rsidRPr="004C2FC6">
        <w:rPr>
          <w:rFonts w:asciiTheme="minorHAnsi" w:hAnsiTheme="minorHAnsi" w:cstheme="minorHAnsi"/>
          <w:sz w:val="20"/>
          <w:szCs w:val="20"/>
        </w:rPr>
        <w:t>4</w:t>
      </w:r>
      <w:r w:rsidR="00A43E43">
        <w:rPr>
          <w:rFonts w:asciiTheme="minorHAnsi" w:hAnsiTheme="minorHAnsi" w:cstheme="minorHAnsi"/>
          <w:sz w:val="20"/>
          <w:szCs w:val="20"/>
        </w:rPr>
        <w:t>5</w:t>
      </w:r>
      <w:r w:rsidR="00D90535" w:rsidRPr="004C2FC6">
        <w:rPr>
          <w:rFonts w:asciiTheme="minorHAnsi" w:hAnsiTheme="minorHAnsi" w:cstheme="minorHAnsi"/>
          <w:sz w:val="20"/>
          <w:szCs w:val="20"/>
        </w:rPr>
        <w:t>-20</w:t>
      </w:r>
      <w:r w:rsidR="00634748" w:rsidRPr="004C2FC6">
        <w:rPr>
          <w:rFonts w:asciiTheme="minorHAnsi" w:hAnsiTheme="minorHAnsi" w:cstheme="minorHAnsi"/>
          <w:sz w:val="20"/>
          <w:szCs w:val="20"/>
        </w:rPr>
        <w:t>2</w:t>
      </w:r>
      <w:r w:rsidR="00E96816" w:rsidRPr="004C2FC6">
        <w:rPr>
          <w:rFonts w:asciiTheme="minorHAnsi" w:hAnsiTheme="minorHAnsi" w:cstheme="minorHAnsi"/>
          <w:sz w:val="20"/>
          <w:szCs w:val="20"/>
        </w:rPr>
        <w:t>2</w:t>
      </w:r>
    </w:p>
    <w:p w14:paraId="36FB69B9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6613A71C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II. PODACI O GOSPODARSKOM SUBJEKTU</w:t>
      </w:r>
    </w:p>
    <w:p w14:paraId="1AFED34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CFB6F02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Podaci o gospodarskom subjektu</w:t>
      </w:r>
    </w:p>
    <w:p w14:paraId="14DE660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2FC431A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E96816" w14:paraId="7D8351C4" w14:textId="77777777" w:rsidTr="00B829F6">
        <w:tc>
          <w:tcPr>
            <w:tcW w:w="4536" w:type="dxa"/>
          </w:tcPr>
          <w:p w14:paraId="12A7174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2F341E8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23B783E" w14:textId="77777777" w:rsidTr="00B829F6">
        <w:tc>
          <w:tcPr>
            <w:tcW w:w="4536" w:type="dxa"/>
          </w:tcPr>
          <w:p w14:paraId="31E4C5AA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307FCF2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1E3" w:rsidRPr="00E96816" w14:paraId="7DA6E312" w14:textId="77777777" w:rsidTr="00B829F6">
        <w:tc>
          <w:tcPr>
            <w:tcW w:w="4536" w:type="dxa"/>
          </w:tcPr>
          <w:p w14:paraId="2E80B146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1A1DA09A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DF5F4F3" w14:textId="77777777" w:rsidTr="00B829F6">
        <w:tc>
          <w:tcPr>
            <w:tcW w:w="4536" w:type="dxa"/>
          </w:tcPr>
          <w:p w14:paraId="0662336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005AFF04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7B7C000" w14:textId="77777777" w:rsidTr="00B829F6">
        <w:tc>
          <w:tcPr>
            <w:tcW w:w="4536" w:type="dxa"/>
          </w:tcPr>
          <w:p w14:paraId="1FC2E67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131069C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0984676E" w14:textId="77777777" w:rsidTr="00B829F6">
        <w:tc>
          <w:tcPr>
            <w:tcW w:w="4536" w:type="dxa"/>
          </w:tcPr>
          <w:p w14:paraId="5F4DBAB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44018627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0EDAFB6" w14:textId="77777777" w:rsidTr="00B829F6">
        <w:tc>
          <w:tcPr>
            <w:tcW w:w="4536" w:type="dxa"/>
          </w:tcPr>
          <w:p w14:paraId="3780919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A5E5B9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7AC7DC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6522EBF" w14:textId="77777777" w:rsidR="00872983" w:rsidRPr="00E96816" w:rsidRDefault="00B829F6" w:rsidP="00B829F6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C845413" w14:textId="77777777" w:rsidTr="00B829F6">
        <w:tc>
          <w:tcPr>
            <w:tcW w:w="4536" w:type="dxa"/>
          </w:tcPr>
          <w:p w14:paraId="39D81779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Sudjeluje li gospodarski subjekt u postupku nabave zajedno</w:t>
            </w:r>
            <w:r w:rsidR="00E3263B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32095EBD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9A2774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3E88315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062A653" w14:textId="77777777" w:rsidTr="00B829F6">
        <w:tc>
          <w:tcPr>
            <w:tcW w:w="4536" w:type="dxa"/>
          </w:tcPr>
          <w:p w14:paraId="59F96C82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50C493B0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51CA067E" w14:textId="77777777" w:rsidTr="00B829F6">
        <w:tc>
          <w:tcPr>
            <w:tcW w:w="4536" w:type="dxa"/>
          </w:tcPr>
          <w:p w14:paraId="03937A66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4BCB5007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2778F71C" w14:textId="77777777" w:rsidTr="00B829F6">
        <w:tc>
          <w:tcPr>
            <w:tcW w:w="4536" w:type="dxa"/>
          </w:tcPr>
          <w:p w14:paraId="4E67E378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028E4851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ACC30A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</w:rPr>
      </w:pPr>
    </w:p>
    <w:p w14:paraId="0CC34D9F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Podaci o zastupnicima gospodarskog subjekta (za potrebe ovog postupka nabave)</w:t>
      </w:r>
    </w:p>
    <w:p w14:paraId="3B859152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4A36D306" w14:textId="77777777" w:rsidTr="00B829F6">
        <w:tc>
          <w:tcPr>
            <w:tcW w:w="4536" w:type="dxa"/>
          </w:tcPr>
          <w:p w14:paraId="0E24D85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368C94D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4E3A416B" w14:textId="77777777" w:rsidTr="00B829F6">
        <w:tc>
          <w:tcPr>
            <w:tcW w:w="4536" w:type="dxa"/>
          </w:tcPr>
          <w:p w14:paraId="344A5BA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23AA1026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379346DB" w14:textId="77777777" w:rsidTr="00B829F6">
        <w:tc>
          <w:tcPr>
            <w:tcW w:w="4536" w:type="dxa"/>
          </w:tcPr>
          <w:p w14:paraId="2BEC87E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2C258CB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0C56554D" w14:textId="77777777" w:rsidTr="00B829F6">
        <w:tc>
          <w:tcPr>
            <w:tcW w:w="4536" w:type="dxa"/>
          </w:tcPr>
          <w:p w14:paraId="2812104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8067F8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1C54D05E" w14:textId="77777777" w:rsidTr="00B829F6">
        <w:tc>
          <w:tcPr>
            <w:tcW w:w="4536" w:type="dxa"/>
          </w:tcPr>
          <w:p w14:paraId="671331DA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Navedite detaljne podatke o zastupanju </w:t>
            </w:r>
          </w:p>
          <w:p w14:paraId="666C71F4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695C7DD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CA542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790B4A3C" w14:textId="77777777" w:rsidR="00B829F6" w:rsidRPr="00E96816" w:rsidRDefault="00B829F6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br w:type="page"/>
      </w:r>
    </w:p>
    <w:p w14:paraId="412BD98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lastRenderedPageBreak/>
        <w:t>C: Podaci o oslanjanju na sposobnosti drugih subjekata</w:t>
      </w:r>
    </w:p>
    <w:p w14:paraId="4A45FCDE" w14:textId="77777777" w:rsidR="00E3263B" w:rsidRPr="00E96816" w:rsidRDefault="00E3263B" w:rsidP="00B829F6">
      <w:pPr>
        <w:pStyle w:val="NoSpacing"/>
        <w:rPr>
          <w:rFonts w:asciiTheme="minorHAnsi" w:hAnsiTheme="minorHAnsi" w:cstheme="minorHAnsi"/>
        </w:rPr>
      </w:pPr>
    </w:p>
    <w:p w14:paraId="7A02BA25" w14:textId="77777777" w:rsidR="00B829F6" w:rsidRPr="00E96816" w:rsidRDefault="00E3263B" w:rsidP="00B829F6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Nije primjenjivo.</w:t>
      </w:r>
    </w:p>
    <w:p w14:paraId="55AC140D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458A253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D: Podaci o podugovarateljima na čije se sposobnosti gospodarski subjekt ne oslanja</w:t>
      </w:r>
    </w:p>
    <w:p w14:paraId="5FC3924A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721DF61A" w14:textId="77777777" w:rsidTr="00A50E51">
        <w:tc>
          <w:tcPr>
            <w:tcW w:w="4536" w:type="dxa"/>
          </w:tcPr>
          <w:p w14:paraId="6CD007C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03C6866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6E4C27BC" w14:textId="77777777" w:rsidTr="00A50E51">
        <w:tc>
          <w:tcPr>
            <w:tcW w:w="4536" w:type="dxa"/>
          </w:tcPr>
          <w:p w14:paraId="02772C80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da i koliko je poznato, navedite predložene podugovaratelje:</w:t>
            </w:r>
          </w:p>
        </w:tc>
        <w:tc>
          <w:tcPr>
            <w:tcW w:w="4536" w:type="dxa"/>
          </w:tcPr>
          <w:p w14:paraId="30F2D11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D59F8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019176E9" w14:textId="77777777" w:rsidR="00B829F6" w:rsidRPr="00E96816" w:rsidRDefault="00B829F6" w:rsidP="00B829F6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III: OSNOVE ZA ISKLJUČENJE</w:t>
      </w:r>
    </w:p>
    <w:p w14:paraId="448B66D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32F527AA" w14:textId="77777777" w:rsidR="00B829F6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Osnove povezane s kaznenim presudama</w:t>
      </w:r>
    </w:p>
    <w:p w14:paraId="01FF76BC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58260FCB" w14:textId="77777777" w:rsidTr="00A50E51">
        <w:tc>
          <w:tcPr>
            <w:tcW w:w="4536" w:type="dxa"/>
          </w:tcPr>
          <w:p w14:paraId="407AB2D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3E2B797C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nadzornog tijela ili koja u njemu ima ovlasti zastupanja, donošenja odluka ili nadzora</w:t>
            </w:r>
          </w:p>
          <w:p w14:paraId="24E06E4E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osuđena pravomoćnom presudom iz jednog od niže navedenih razloga:</w:t>
            </w:r>
          </w:p>
          <w:p w14:paraId="50F45B29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sudjelovanje u zločinačkoj organizaciji;</w:t>
            </w:r>
          </w:p>
          <w:p w14:paraId="495A0FE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korupcija;</w:t>
            </w:r>
          </w:p>
          <w:p w14:paraId="1F21133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prijevare;</w:t>
            </w:r>
          </w:p>
          <w:p w14:paraId="52EB2050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teroristička kaznena djela ili kaznena djela povezana s terorističkim aktivnostima;</w:t>
            </w:r>
          </w:p>
          <w:p w14:paraId="2143762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pranje novca ili financiranje terorizma;</w:t>
            </w:r>
          </w:p>
          <w:p w14:paraId="34188EE2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dječji rad i drugi oblici trgovanja ljudima.</w:t>
            </w:r>
          </w:p>
          <w:p w14:paraId="2D2E505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presudom donesenom prije najviše pet godina ili u kojoj se i dalje primjenjuje razdoblje</w:t>
            </w:r>
          </w:p>
          <w:p w14:paraId="64CCE41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2356E89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8D34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6A0D761F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Ako je odgovor </w:t>
      </w:r>
      <w:r w:rsidR="00B52D08" w:rsidRPr="00E96816">
        <w:rPr>
          <w:rFonts w:asciiTheme="minorHAnsi" w:hAnsiTheme="minorHAnsi" w:cstheme="minorHAnsi"/>
          <w:sz w:val="20"/>
          <w:szCs w:val="20"/>
        </w:rPr>
        <w:t>DA</w:t>
      </w:r>
      <w:r w:rsidRPr="00E96816">
        <w:rPr>
          <w:rFonts w:asciiTheme="minorHAnsi" w:hAnsiTheme="minorHAnsi" w:cstheme="minorHAnsi"/>
          <w:sz w:val="20"/>
          <w:szCs w:val="20"/>
        </w:rPr>
        <w:t>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3D52DA86" w14:textId="77777777" w:rsidTr="00A50E51">
        <w:tc>
          <w:tcPr>
            <w:tcW w:w="4536" w:type="dxa"/>
          </w:tcPr>
          <w:p w14:paraId="217979B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4C3F8EB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55A1455" w14:textId="77777777" w:rsidTr="00A50E51">
        <w:tc>
          <w:tcPr>
            <w:tcW w:w="4536" w:type="dxa"/>
          </w:tcPr>
          <w:p w14:paraId="2E960A9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4D2025E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095288C" w14:textId="77777777" w:rsidTr="00A50E51">
        <w:tc>
          <w:tcPr>
            <w:tcW w:w="4536" w:type="dxa"/>
          </w:tcPr>
          <w:p w14:paraId="4BCAFAC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4503DF2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CF6D4D" w14:textId="77777777" w:rsidTr="00A50E51">
        <w:tc>
          <w:tcPr>
            <w:tcW w:w="4536" w:type="dxa"/>
          </w:tcPr>
          <w:p w14:paraId="354157F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26D8F8D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E74A38F" w14:textId="77777777" w:rsidTr="00A50E51">
        <w:tc>
          <w:tcPr>
            <w:tcW w:w="4536" w:type="dxa"/>
          </w:tcPr>
          <w:p w14:paraId="6CA1265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izravno utvrđeno u presudi, u slučaju presuda, je li gospodarski subjekt poduzeo mjere kako bi dokazao svoju pouzdanost bez obzira na postojanje relevantne osnove za isključenje („samokorigiranje”)?</w:t>
            </w:r>
          </w:p>
        </w:tc>
        <w:tc>
          <w:tcPr>
            <w:tcW w:w="4536" w:type="dxa"/>
          </w:tcPr>
          <w:p w14:paraId="7D4801A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72EF1D32" w14:textId="77777777" w:rsidTr="00A50E51">
        <w:tc>
          <w:tcPr>
            <w:tcW w:w="4536" w:type="dxa"/>
          </w:tcPr>
          <w:p w14:paraId="6BB385D4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612210E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7BEC45" w14:textId="77777777" w:rsidTr="00A50E51">
        <w:tc>
          <w:tcPr>
            <w:tcW w:w="4536" w:type="dxa"/>
          </w:tcPr>
          <w:p w14:paraId="5A3FF89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63312C7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7082FEF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24093A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2682E125" w14:textId="77777777" w:rsidR="00A50E51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Osnove povezane s plaćanjem poreza ili doprinosa za socijalno osiguranje</w:t>
      </w:r>
    </w:p>
    <w:p w14:paraId="06041193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70E849C9" w14:textId="77777777" w:rsidTr="00A50E51">
        <w:tc>
          <w:tcPr>
            <w:tcW w:w="4536" w:type="dxa"/>
          </w:tcPr>
          <w:p w14:paraId="6522F2A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Je li gospodarski subjekt ispunio sve svoje obveze plaćanja poreza 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i doprinosa za socijalno osiguranje u zemlji u kojoj ima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poslovni nastan i u državi članici javnog naručitelja ili naručit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elja ako se razlikuje od zemlje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poslovnog nastana?</w:t>
            </w:r>
          </w:p>
        </w:tc>
        <w:tc>
          <w:tcPr>
            <w:tcW w:w="4536" w:type="dxa"/>
          </w:tcPr>
          <w:p w14:paraId="08C461C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63A83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7C384985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16697ED6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6833939C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E96816" w14:paraId="747DCA67" w14:textId="77777777" w:rsidTr="00B52D08">
        <w:tc>
          <w:tcPr>
            <w:tcW w:w="4536" w:type="dxa"/>
          </w:tcPr>
          <w:p w14:paraId="1DB2A689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69AB879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072811E3" w14:textId="77777777" w:rsidTr="00B52D08">
        <w:tc>
          <w:tcPr>
            <w:tcW w:w="4536" w:type="dxa"/>
          </w:tcPr>
          <w:p w14:paraId="18CAB8BF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341E3D72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D01CF46" w14:textId="77777777" w:rsidTr="00B52D08">
        <w:tc>
          <w:tcPr>
            <w:tcW w:w="4536" w:type="dxa"/>
          </w:tcPr>
          <w:p w14:paraId="2742F24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c1) da li je povreda obveza utvrđena sudskom ili upravnom odlukom?</w:t>
            </w:r>
          </w:p>
          <w:p w14:paraId="4E556C34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4DBA3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ta odluk</w:t>
            </w:r>
            <w:r w:rsidR="005D4074" w:rsidRPr="00E968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konačna i obvezujuća?</w:t>
            </w:r>
          </w:p>
          <w:p w14:paraId="270AC067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3EE22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7A536976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34A9591F" w14:textId="77777777" w:rsidTr="00B52D08">
        <w:tc>
          <w:tcPr>
            <w:tcW w:w="4536" w:type="dxa"/>
          </w:tcPr>
          <w:p w14:paraId="7979908F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47ABBFF3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FACD0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5FC571BD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6B390AA" w14:textId="77777777" w:rsidTr="00B52D08">
        <w:tc>
          <w:tcPr>
            <w:tcW w:w="4536" w:type="dxa"/>
          </w:tcPr>
          <w:p w14:paraId="5FCCBE98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obliku, navedite: (web-adresu, </w:t>
            </w: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4CB8C03C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C1C5EB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</w:rPr>
      </w:pPr>
    </w:p>
    <w:p w14:paraId="51D27B06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V. PODACI O PONUDI</w:t>
      </w:r>
    </w:p>
    <w:p w14:paraId="12C666EE" w14:textId="77777777" w:rsidR="00E56918" w:rsidRPr="00E96816" w:rsidRDefault="00E56918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E96816" w14:paraId="13B678CD" w14:textId="77777777" w:rsidTr="0008247E">
        <w:tc>
          <w:tcPr>
            <w:tcW w:w="4536" w:type="dxa"/>
          </w:tcPr>
          <w:p w14:paraId="60677274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B9EBC9B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83FDF0D" w14:textId="77777777" w:rsidTr="0008247E">
        <w:tc>
          <w:tcPr>
            <w:tcW w:w="4536" w:type="dxa"/>
          </w:tcPr>
          <w:p w14:paraId="5A4518ED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27DA2EBD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302A3EC6" w14:textId="77777777" w:rsidTr="0008247E">
        <w:tc>
          <w:tcPr>
            <w:tcW w:w="4536" w:type="dxa"/>
          </w:tcPr>
          <w:p w14:paraId="455CE01F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170EDC68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60DD9FA4" w14:textId="77777777" w:rsidTr="0008247E">
        <w:tc>
          <w:tcPr>
            <w:tcW w:w="4536" w:type="dxa"/>
          </w:tcPr>
          <w:p w14:paraId="5FB70639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B769FD0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DCD2F4E" w14:textId="77777777" w:rsidTr="0008247E">
        <w:tc>
          <w:tcPr>
            <w:tcW w:w="4536" w:type="dxa"/>
          </w:tcPr>
          <w:p w14:paraId="31422F72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Cijena ponude s porezom na </w:t>
            </w:r>
            <w:r w:rsidR="007708A8" w:rsidRPr="00E9681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14:paraId="5322EC39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9BCD626" w14:textId="77777777" w:rsidTr="0008247E">
        <w:tc>
          <w:tcPr>
            <w:tcW w:w="4536" w:type="dxa"/>
          </w:tcPr>
          <w:p w14:paraId="439CB30E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D8DF354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705ABA" w14:textId="77777777" w:rsidR="00E56918" w:rsidRPr="00E96816" w:rsidRDefault="00E56918" w:rsidP="00702610">
      <w:pPr>
        <w:pStyle w:val="NoSpacing"/>
        <w:rPr>
          <w:rFonts w:asciiTheme="minorHAnsi" w:hAnsiTheme="minorHAnsi" w:cstheme="minorHAnsi"/>
        </w:rPr>
      </w:pPr>
    </w:p>
    <w:p w14:paraId="5D557333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VI. ZAVRŠNE IZJAVE</w:t>
      </w:r>
    </w:p>
    <w:p w14:paraId="32315F5E" w14:textId="77777777" w:rsidR="0008247E" w:rsidRPr="00E96816" w:rsidRDefault="0008247E" w:rsidP="00702610">
      <w:pPr>
        <w:pStyle w:val="NoSpacing"/>
        <w:rPr>
          <w:rFonts w:asciiTheme="minorHAnsi" w:hAnsiTheme="minorHAnsi" w:cstheme="minorHAnsi"/>
        </w:rPr>
      </w:pPr>
    </w:p>
    <w:p w14:paraId="2B246BF2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Niže potpisani službeno izjavljuju da su u mogućnosti, na zahtjev i bez odgode, dostaviti potvrde i druge oblike navedene dokazne dokumentacije.</w:t>
      </w:r>
    </w:p>
    <w:p w14:paraId="2F4DF1BD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RPr="00E96816" w14:paraId="2A6AE591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5C3FBCCB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4644" w:type="dxa"/>
            <w:vAlign w:val="center"/>
          </w:tcPr>
          <w:p w14:paraId="143AAF7C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17283064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61F5A405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644" w:type="dxa"/>
            <w:vAlign w:val="center"/>
          </w:tcPr>
          <w:p w14:paraId="27A2446F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6419ED07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7BD52C8A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Potpis/potpisi:</w:t>
            </w:r>
          </w:p>
        </w:tc>
        <w:tc>
          <w:tcPr>
            <w:tcW w:w="4644" w:type="dxa"/>
            <w:vAlign w:val="center"/>
          </w:tcPr>
          <w:p w14:paraId="3C1A9D86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1A70D18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sectPr w:rsidR="0008247E" w:rsidRPr="00E9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458731">
    <w:abstractNumId w:val="0"/>
  </w:num>
  <w:num w:numId="2" w16cid:durableId="1164663383">
    <w:abstractNumId w:val="1"/>
  </w:num>
  <w:num w:numId="3" w16cid:durableId="6168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250997"/>
    <w:rsid w:val="002A78DA"/>
    <w:rsid w:val="003B149B"/>
    <w:rsid w:val="004811E3"/>
    <w:rsid w:val="00491C7C"/>
    <w:rsid w:val="004C2FC6"/>
    <w:rsid w:val="005626B7"/>
    <w:rsid w:val="005C3219"/>
    <w:rsid w:val="005D4074"/>
    <w:rsid w:val="00634748"/>
    <w:rsid w:val="006B527B"/>
    <w:rsid w:val="00702610"/>
    <w:rsid w:val="0075646B"/>
    <w:rsid w:val="007708A8"/>
    <w:rsid w:val="00864F07"/>
    <w:rsid w:val="00872983"/>
    <w:rsid w:val="00943E71"/>
    <w:rsid w:val="00987AB6"/>
    <w:rsid w:val="00A43E43"/>
    <w:rsid w:val="00A50E51"/>
    <w:rsid w:val="00AE04F2"/>
    <w:rsid w:val="00B35971"/>
    <w:rsid w:val="00B52D08"/>
    <w:rsid w:val="00B829F6"/>
    <w:rsid w:val="00BD43FD"/>
    <w:rsid w:val="00D90535"/>
    <w:rsid w:val="00DD3004"/>
    <w:rsid w:val="00E3263B"/>
    <w:rsid w:val="00E56918"/>
    <w:rsid w:val="00E96816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AEC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24</cp:revision>
  <cp:lastPrinted>2018-07-06T08:03:00Z</cp:lastPrinted>
  <dcterms:created xsi:type="dcterms:W3CDTF">2018-06-27T08:03:00Z</dcterms:created>
  <dcterms:modified xsi:type="dcterms:W3CDTF">2022-10-20T11:59:00Z</dcterms:modified>
</cp:coreProperties>
</file>